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176" w:rsidRDefault="00721176" w:rsidP="00721176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392FB6">
        <w:rPr>
          <w:color w:val="FF0000"/>
          <w:sz w:val="20"/>
          <w:szCs w:val="20"/>
        </w:rPr>
        <w:t>(с изменениями, утв. пост. № № 238 от 07.03.17, № 394 от 06.04.17</w:t>
      </w:r>
      <w:r w:rsidR="00844787">
        <w:rPr>
          <w:color w:val="FF0000"/>
          <w:sz w:val="20"/>
          <w:szCs w:val="20"/>
        </w:rPr>
        <w:t xml:space="preserve">, </w:t>
      </w:r>
      <w:r w:rsidR="00F26F69">
        <w:rPr>
          <w:color w:val="FF0000"/>
          <w:sz w:val="20"/>
          <w:szCs w:val="20"/>
        </w:rPr>
        <w:t>№ 192 от 06.07.17, № 1754</w:t>
      </w:r>
      <w:r w:rsidR="00885F2C">
        <w:rPr>
          <w:color w:val="FF0000"/>
          <w:sz w:val="20"/>
          <w:szCs w:val="20"/>
        </w:rPr>
        <w:t xml:space="preserve"> от 24.11.17</w:t>
      </w:r>
      <w:r w:rsidR="00376AE6">
        <w:rPr>
          <w:color w:val="FF0000"/>
          <w:sz w:val="20"/>
          <w:szCs w:val="20"/>
        </w:rPr>
        <w:t>, № 1974 от 29.12.17</w:t>
      </w:r>
      <w:r w:rsidR="00E2504E">
        <w:rPr>
          <w:color w:val="FF0000"/>
          <w:sz w:val="20"/>
          <w:szCs w:val="20"/>
        </w:rPr>
        <w:t>, № 368 от 16.04.18</w:t>
      </w:r>
      <w:r w:rsidRPr="00392FB6">
        <w:rPr>
          <w:color w:val="FF0000"/>
          <w:sz w:val="20"/>
          <w:szCs w:val="20"/>
        </w:rPr>
        <w:t>)</w:t>
      </w:r>
    </w:p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>«</w:t>
      </w:r>
      <w:r w:rsidR="00F236F4" w:rsidRPr="00F236F4">
        <w:rPr>
          <w:b/>
          <w:szCs w:val="24"/>
        </w:rPr>
        <w:t>Повышение финансовой устойчивости бюджетов муниципальных образований Зиминского района</w:t>
      </w:r>
      <w:r w:rsidR="00C83C53" w:rsidRPr="0008448F">
        <w:rPr>
          <w:b/>
          <w:szCs w:val="24"/>
        </w:rPr>
        <w:t>» на 2016 - 20</w:t>
      </w:r>
      <w:r w:rsidR="009B3774">
        <w:rPr>
          <w:b/>
          <w:szCs w:val="24"/>
        </w:rPr>
        <w:t>20</w:t>
      </w:r>
      <w:r w:rsidR="00C83C53" w:rsidRPr="0008448F">
        <w:rPr>
          <w:b/>
          <w:szCs w:val="24"/>
        </w:rPr>
        <w:t xml:space="preserve">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</w:t>
      </w:r>
      <w:r w:rsidR="009B3774">
        <w:rPr>
          <w:b/>
          <w:szCs w:val="24"/>
        </w:rPr>
        <w:t>ьного образования» на 2016 - 2020</w:t>
      </w:r>
      <w:r w:rsidR="00C83C53" w:rsidRPr="0008448F">
        <w:rPr>
          <w:b/>
          <w:szCs w:val="24"/>
        </w:rPr>
        <w:t xml:space="preserve">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>(далее</w:t>
      </w:r>
      <w:r w:rsidR="00C83C53">
        <w:t xml:space="preserve"> </w:t>
      </w:r>
      <w:r>
        <w:t xml:space="preserve">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697609">
      <w:pPr>
        <w:spacing w:after="0" w:line="240" w:lineRule="auto"/>
        <w:jc w:val="center"/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D762D5" w:rsidTr="000B3CD4">
        <w:trPr>
          <w:trHeight w:val="63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95592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«</w:t>
            </w:r>
            <w:r w:rsidR="00F236F4" w:rsidRPr="00F236F4">
              <w:rPr>
                <w:szCs w:val="24"/>
              </w:rPr>
              <w:t>Повышение финансовой устойчивости бюджетов муниципальных образований Зиминского района</w:t>
            </w:r>
            <w:r w:rsidR="0095592C">
              <w:rPr>
                <w:szCs w:val="24"/>
              </w:rPr>
              <w:t>»</w:t>
            </w:r>
          </w:p>
        </w:tc>
      </w:tr>
      <w:tr w:rsidR="00D762D5" w:rsidTr="000B3CD4">
        <w:trPr>
          <w:trHeight w:val="72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F236F4" w:rsidRDefault="00584F85" w:rsidP="006452EC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</w:tc>
      </w:tr>
      <w:tr w:rsidR="00584F85" w:rsidTr="000B3CD4">
        <w:trPr>
          <w:trHeight w:val="57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CD1218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</w:p>
        </w:tc>
      </w:tr>
      <w:tr w:rsidR="00584F85" w:rsidTr="000B3CD4">
        <w:trPr>
          <w:trHeight w:val="13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1218" w:rsidRDefault="00CD1218" w:rsidP="00CD1218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бюджетов.</w:t>
            </w:r>
          </w:p>
          <w:p w:rsidR="0008448F" w:rsidRPr="00CD1218" w:rsidRDefault="00CD1218" w:rsidP="00CD1218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rPr>
                <w:szCs w:val="24"/>
              </w:rPr>
              <w:t>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поселений.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9B37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</w:t>
            </w:r>
            <w:r w:rsidR="009B3774">
              <w:rPr>
                <w:szCs w:val="24"/>
              </w:rPr>
              <w:t>20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0B3CD4">
        <w:trPr>
          <w:trHeight w:val="14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6452EC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 w:rsidR="00021B18">
              <w:rPr>
                <w:szCs w:val="24"/>
              </w:rPr>
              <w:t>) в расходах бюджетов поселений на начало очередного финансового года.</w:t>
            </w:r>
          </w:p>
          <w:p w:rsidR="0081581F" w:rsidRPr="0081581F" w:rsidRDefault="00370748" w:rsidP="006452EC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>.</w:t>
            </w:r>
          </w:p>
        </w:tc>
      </w:tr>
      <w:tr w:rsidR="00584F85" w:rsidTr="00D50EB4">
        <w:trPr>
          <w:trHeight w:val="21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Объемы и источники финансирования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  <w:p w:rsidR="00721176" w:rsidRDefault="00721176" w:rsidP="00E2504E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szCs w:val="24"/>
              </w:rPr>
            </w:pPr>
            <w:r w:rsidRPr="00392FB6">
              <w:rPr>
                <w:color w:val="FF0000"/>
                <w:sz w:val="20"/>
                <w:szCs w:val="20"/>
              </w:rPr>
              <w:t>(с изменениями, утв. пост. № № 238 от 07.03.17, № 394 от 06.04.17</w:t>
            </w:r>
            <w:r w:rsidR="004A78B8">
              <w:rPr>
                <w:color w:val="FF0000"/>
                <w:sz w:val="20"/>
                <w:szCs w:val="20"/>
              </w:rPr>
              <w:t xml:space="preserve">, № </w:t>
            </w:r>
            <w:r w:rsidR="00124C04">
              <w:rPr>
                <w:color w:val="FF0000"/>
                <w:sz w:val="20"/>
                <w:szCs w:val="20"/>
              </w:rPr>
              <w:t>192</w:t>
            </w:r>
            <w:r w:rsidR="004A78B8">
              <w:rPr>
                <w:color w:val="FF0000"/>
                <w:sz w:val="20"/>
                <w:szCs w:val="20"/>
              </w:rPr>
              <w:t xml:space="preserve"> от </w:t>
            </w:r>
            <w:r w:rsidR="00124C04">
              <w:rPr>
                <w:color w:val="FF0000"/>
                <w:sz w:val="20"/>
                <w:szCs w:val="20"/>
              </w:rPr>
              <w:t>06.</w:t>
            </w:r>
            <w:r w:rsidR="004A78B8">
              <w:rPr>
                <w:color w:val="FF0000"/>
                <w:sz w:val="20"/>
                <w:szCs w:val="20"/>
              </w:rPr>
              <w:t>07.17</w:t>
            </w:r>
            <w:r w:rsidR="00885F2C">
              <w:rPr>
                <w:color w:val="FF0000"/>
                <w:sz w:val="20"/>
                <w:szCs w:val="20"/>
              </w:rPr>
              <w:t xml:space="preserve">, № </w:t>
            </w:r>
            <w:r w:rsidR="00F26F69">
              <w:rPr>
                <w:color w:val="FF0000"/>
                <w:sz w:val="20"/>
                <w:szCs w:val="20"/>
              </w:rPr>
              <w:t>1754</w:t>
            </w:r>
            <w:r w:rsidR="00885F2C">
              <w:rPr>
                <w:color w:val="FF0000"/>
                <w:sz w:val="20"/>
                <w:szCs w:val="20"/>
              </w:rPr>
              <w:t xml:space="preserve"> от 24.11.17</w:t>
            </w:r>
            <w:r w:rsidR="00376AE6">
              <w:rPr>
                <w:color w:val="FF0000"/>
                <w:sz w:val="20"/>
                <w:szCs w:val="20"/>
              </w:rPr>
              <w:t>, № 1947 от 29.12.17</w:t>
            </w:r>
            <w:r w:rsidR="00E2504E">
              <w:rPr>
                <w:color w:val="FF0000"/>
                <w:sz w:val="20"/>
                <w:szCs w:val="20"/>
              </w:rPr>
              <w:t xml:space="preserve">, </w:t>
            </w:r>
            <w:r w:rsidR="00E2504E">
              <w:rPr>
                <w:color w:val="FF0000"/>
                <w:sz w:val="20"/>
                <w:szCs w:val="20"/>
              </w:rPr>
              <w:t>№ 368 от 16.04.18</w:t>
            </w:r>
            <w:r w:rsidRPr="00392FB6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134F" w:rsidRPr="00F9134F" w:rsidRDefault="00F9134F" w:rsidP="00E5353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F9134F">
              <w:rPr>
                <w:sz w:val="20"/>
                <w:szCs w:val="20"/>
              </w:rPr>
              <w:t>(тыс. рублей)</w:t>
            </w:r>
          </w:p>
          <w:tbl>
            <w:tblPr>
              <w:tblStyle w:val="a5"/>
              <w:tblW w:w="6880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843"/>
              <w:gridCol w:w="1276"/>
              <w:gridCol w:w="1134"/>
              <w:gridCol w:w="1418"/>
            </w:tblGrid>
            <w:tr w:rsidR="00F9134F" w:rsidRPr="00B32CB7" w:rsidTr="00D50EB4">
              <w:tc>
                <w:tcPr>
                  <w:tcW w:w="1209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E2504E" w:rsidRPr="00B32CB7" w:rsidTr="00F70F2F">
              <w:tc>
                <w:tcPr>
                  <w:tcW w:w="1209" w:type="dxa"/>
                  <w:shd w:val="clear" w:color="auto" w:fill="auto"/>
                  <w:vAlign w:val="center"/>
                </w:tcPr>
                <w:p w:rsidR="00E2504E" w:rsidRPr="00D50EB4" w:rsidRDefault="00E2504E" w:rsidP="00E2504E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  <w:lang w:eastAsia="ru-RU"/>
                    </w:rPr>
                  </w:pPr>
                  <w:r w:rsidRPr="00E2504E">
                    <w:rPr>
                      <w:color w:val="000000"/>
                      <w:sz w:val="22"/>
                    </w:rPr>
                    <w:t>8 828,6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5 698,9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E2504E" w:rsidRPr="00B32CB7" w:rsidTr="00F70F2F">
              <w:tc>
                <w:tcPr>
                  <w:tcW w:w="1209" w:type="dxa"/>
                  <w:shd w:val="clear" w:color="auto" w:fill="auto"/>
                </w:tcPr>
                <w:p w:rsidR="00E2504E" w:rsidRPr="00D50EB4" w:rsidRDefault="00E2504E" w:rsidP="00E2504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75 224,4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64 777,9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7 316,8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E2504E" w:rsidRPr="00B32CB7" w:rsidTr="00F70F2F">
              <w:tc>
                <w:tcPr>
                  <w:tcW w:w="1209" w:type="dxa"/>
                  <w:shd w:val="clear" w:color="auto" w:fill="auto"/>
                </w:tcPr>
                <w:p w:rsidR="00E2504E" w:rsidRPr="00D50EB4" w:rsidRDefault="00E2504E" w:rsidP="00E2504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73 034,8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61 605,8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8 344,7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3 084,3</w:t>
                  </w:r>
                </w:p>
              </w:tc>
            </w:tr>
            <w:tr w:rsidR="00E2504E" w:rsidRPr="00B32CB7" w:rsidTr="00F70F2F">
              <w:tc>
                <w:tcPr>
                  <w:tcW w:w="1209" w:type="dxa"/>
                  <w:shd w:val="clear" w:color="auto" w:fill="auto"/>
                </w:tcPr>
                <w:p w:rsidR="00E2504E" w:rsidRPr="00D50EB4" w:rsidRDefault="00E2504E" w:rsidP="00E2504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47 495,5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36 862,7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7 548,5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3 084,3</w:t>
                  </w:r>
                </w:p>
              </w:tc>
            </w:tr>
            <w:tr w:rsidR="00E2504E" w:rsidRPr="00B32CB7" w:rsidTr="00F70F2F">
              <w:tc>
                <w:tcPr>
                  <w:tcW w:w="1209" w:type="dxa"/>
                  <w:shd w:val="clear" w:color="auto" w:fill="auto"/>
                </w:tcPr>
                <w:p w:rsidR="00E2504E" w:rsidRPr="00D50EB4" w:rsidRDefault="00E2504E" w:rsidP="00E2504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48 202,6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37 329,1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7 789,2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E2504E">
                    <w:rPr>
                      <w:color w:val="000000"/>
                      <w:sz w:val="22"/>
                    </w:rPr>
                    <w:t>3 084,3</w:t>
                  </w:r>
                </w:p>
              </w:tc>
            </w:tr>
            <w:tr w:rsidR="00E2504E" w:rsidRPr="00B32CB7" w:rsidTr="00AB5FF1">
              <w:tc>
                <w:tcPr>
                  <w:tcW w:w="1209" w:type="dxa"/>
                  <w:shd w:val="clear" w:color="auto" w:fill="auto"/>
                </w:tcPr>
                <w:p w:rsidR="00E2504E" w:rsidRPr="00D50EB4" w:rsidRDefault="00E2504E" w:rsidP="00E2504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D50EB4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E2504E">
                    <w:rPr>
                      <w:b/>
                      <w:bCs/>
                      <w:sz w:val="22"/>
                    </w:rPr>
                    <w:t>252 785,9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E2504E" w:rsidRPr="00E2504E" w:rsidRDefault="00E2504E" w:rsidP="00E2504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 w:rsidRPr="00E2504E">
                    <w:rPr>
                      <w:b/>
                      <w:sz w:val="22"/>
                    </w:rPr>
                    <w:t>200 575,5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2504E" w:rsidRPr="00E2504E" w:rsidRDefault="00E2504E" w:rsidP="00E2504E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E2504E">
                    <w:rPr>
                      <w:b/>
                      <w:bCs/>
                      <w:sz w:val="22"/>
                    </w:rPr>
                    <w:t>36 698,1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E2504E" w:rsidRPr="00E2504E" w:rsidRDefault="00E2504E" w:rsidP="00E2504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 w:rsidRPr="00E2504E">
                    <w:rPr>
                      <w:b/>
                      <w:sz w:val="22"/>
                    </w:rPr>
                    <w:t>15 512,3</w:t>
                  </w:r>
                </w:p>
              </w:tc>
            </w:tr>
          </w:tbl>
          <w:p w:rsidR="00F9134F" w:rsidRDefault="00F9134F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6452EC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Ожидаемые  результаты  реализации </w:t>
            </w:r>
            <w:r>
              <w:rPr>
                <w:szCs w:val="24"/>
              </w:rPr>
              <w:lastRenderedPageBreak/>
              <w:t>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6452EC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lastRenderedPageBreak/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>
              <w:rPr>
                <w:szCs w:val="24"/>
              </w:rPr>
              <w:t xml:space="preserve">) в расходах </w:t>
            </w:r>
            <w:r>
              <w:rPr>
                <w:szCs w:val="24"/>
              </w:rPr>
              <w:lastRenderedPageBreak/>
              <w:t xml:space="preserve">бюджетов поселений </w:t>
            </w:r>
            <w:r w:rsidR="00D806B9">
              <w:rPr>
                <w:szCs w:val="24"/>
              </w:rPr>
              <w:t xml:space="preserve">на начало очередного финансового года </w:t>
            </w:r>
            <w:r>
              <w:rPr>
                <w:szCs w:val="24"/>
              </w:rPr>
              <w:t>– 0  тыс. рублей.</w:t>
            </w:r>
          </w:p>
          <w:p w:rsidR="006452EC" w:rsidRPr="0081581F" w:rsidRDefault="006452EC" w:rsidP="006452EC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 xml:space="preserve"> – 100%.</w:t>
            </w:r>
          </w:p>
        </w:tc>
      </w:tr>
    </w:tbl>
    <w:p w:rsidR="00D762D5" w:rsidRDefault="00D762D5" w:rsidP="00697609">
      <w:pPr>
        <w:spacing w:after="0" w:line="240" w:lineRule="auto"/>
        <w:jc w:val="center"/>
      </w:pPr>
    </w:p>
    <w:p w:rsidR="002D6B58" w:rsidRPr="000B3CD4" w:rsidRDefault="000B3CD4" w:rsidP="000B3CD4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2. </w:t>
      </w:r>
      <w:r w:rsidR="002D6B58" w:rsidRPr="000B3CD4">
        <w:rPr>
          <w:b/>
          <w:szCs w:val="24"/>
        </w:rPr>
        <w:t>Х</w:t>
      </w:r>
      <w:r w:rsidR="00887C3E" w:rsidRPr="000B3CD4">
        <w:rPr>
          <w:b/>
          <w:szCs w:val="24"/>
        </w:rPr>
        <w:t xml:space="preserve">арактеристика текущего состояния сферы реализации </w:t>
      </w:r>
      <w:r w:rsidR="00E80D4D" w:rsidRPr="000B3CD4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2C18B8" w:rsidRDefault="002C18B8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C18B8">
        <w:rPr>
          <w:szCs w:val="24"/>
        </w:rPr>
        <w:t xml:space="preserve">В целях поддержания финансовой стабильности поселений </w:t>
      </w:r>
      <w:r>
        <w:rPr>
          <w:szCs w:val="24"/>
        </w:rPr>
        <w:t>Зиминского района</w:t>
      </w:r>
      <w:r w:rsidRPr="002C18B8">
        <w:rPr>
          <w:szCs w:val="24"/>
        </w:rPr>
        <w:t xml:space="preserve"> из бюджета</w:t>
      </w:r>
      <w:r>
        <w:rPr>
          <w:szCs w:val="24"/>
        </w:rPr>
        <w:t xml:space="preserve"> муниципального образования</w:t>
      </w:r>
      <w:r w:rsidRPr="002C18B8">
        <w:rPr>
          <w:szCs w:val="24"/>
        </w:rPr>
        <w:t xml:space="preserve"> предоставляется дотация на выравнивание уровня бюджетной обеспеченности поселений, </w:t>
      </w:r>
      <w:r w:rsidR="00CD1218">
        <w:rPr>
          <w:szCs w:val="24"/>
        </w:rPr>
        <w:t xml:space="preserve">а также иные межбюджетные трансферты для обеспечения сбалансированности местных бюджетов. </w:t>
      </w:r>
    </w:p>
    <w:p w:rsidR="00823D9B" w:rsidRDefault="00823D9B" w:rsidP="00823D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Порядок предоставления и распределения межбюджетных трансфертов из бюджета муниципального района бюджетам поселений регулируется Бюджетным кодексом Российской Федерации (далее – БК РФ),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</w:p>
    <w:p w:rsidR="009B5A3A" w:rsidRPr="00980D64" w:rsidRDefault="009B5A3A" w:rsidP="009B5A3A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Ежегодно с 2006 года муниципальными образованиями Зиминского района на уровень муниципального района осуществляется передача </w:t>
      </w:r>
      <w:r>
        <w:rPr>
          <w:szCs w:val="24"/>
        </w:rPr>
        <w:t xml:space="preserve">отдельных полномочий органов местного самоуправления в части </w:t>
      </w:r>
      <w:r w:rsidR="007B0F83">
        <w:rPr>
          <w:szCs w:val="24"/>
        </w:rPr>
        <w:t xml:space="preserve">непосредственного </w:t>
      </w:r>
      <w:r w:rsidR="007B0F83" w:rsidRPr="007B0F83">
        <w:rPr>
          <w:szCs w:val="24"/>
        </w:rPr>
        <w:t>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</w:t>
      </w:r>
      <w:r w:rsidR="007B0F83">
        <w:rPr>
          <w:szCs w:val="24"/>
        </w:rPr>
        <w:t>проектов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поселени</w:t>
      </w:r>
      <w:r w:rsidR="007B0F83">
        <w:rPr>
          <w:szCs w:val="24"/>
        </w:rPr>
        <w:t>й, организации исполнения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>, 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отчет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об исполнении </w:t>
      </w:r>
      <w:r w:rsidR="007B0F83">
        <w:rPr>
          <w:szCs w:val="24"/>
        </w:rPr>
        <w:t xml:space="preserve">местных </w:t>
      </w:r>
      <w:r w:rsidR="007B0F83" w:rsidRPr="007B0F83">
        <w:rPr>
          <w:szCs w:val="24"/>
        </w:rPr>
        <w:t>бюджет</w:t>
      </w:r>
      <w:r w:rsidR="007B0F83">
        <w:rPr>
          <w:szCs w:val="24"/>
        </w:rPr>
        <w:t>ов.</w:t>
      </w:r>
      <w:r w:rsidR="00823D9B">
        <w:rPr>
          <w:szCs w:val="24"/>
        </w:rPr>
        <w:t xml:space="preserve"> Исполнение переданных полномочий делегировано Финансовому управлению.</w:t>
      </w:r>
      <w:r w:rsidR="007B0F83">
        <w:rPr>
          <w:szCs w:val="24"/>
        </w:rPr>
        <w:t xml:space="preserve"> Передача части полномочий на уровень муниципального района </w:t>
      </w:r>
      <w:r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  <w:r w:rsidR="00823D9B">
        <w:t xml:space="preserve"> </w:t>
      </w:r>
    </w:p>
    <w:p w:rsidR="009B5A3A" w:rsidRDefault="009B5A3A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0B3CD4">
      <w:pPr>
        <w:pStyle w:val="a4"/>
        <w:numPr>
          <w:ilvl w:val="0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0C339A" w:rsidRDefault="00F3743D" w:rsidP="000C3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На протяжении нескольких лет большинство бюджетов поселений Зиминского района находятся практически в полной зависимости от финансовой помощи, предоставляемой из бюджета Иркутской области и муниципального района. </w:t>
      </w:r>
      <w:r w:rsidR="000C339A" w:rsidRPr="002C18B8">
        <w:rPr>
          <w:szCs w:val="24"/>
        </w:rPr>
        <w:t xml:space="preserve">Налоговые и неналоговые доходы в бюджетах большей части муниципальных образований </w:t>
      </w:r>
      <w:r w:rsidR="000C339A">
        <w:rPr>
          <w:szCs w:val="24"/>
        </w:rPr>
        <w:t>Зиминского</w:t>
      </w:r>
      <w:r w:rsidR="000C339A" w:rsidRPr="002C18B8">
        <w:rPr>
          <w:szCs w:val="24"/>
        </w:rPr>
        <w:t xml:space="preserve"> района составляют незначительную долю и не являются бюджетообразующими.</w:t>
      </w:r>
    </w:p>
    <w:p w:rsidR="00F60F16" w:rsidRDefault="00F3743D" w:rsidP="00F37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Как правило, в течение финансового года объем финансовой помощи </w:t>
      </w:r>
      <w:r w:rsidR="000C339A">
        <w:rPr>
          <w:szCs w:val="24"/>
        </w:rPr>
        <w:t xml:space="preserve">бюджетам поселений на текущий год </w:t>
      </w:r>
      <w:r>
        <w:rPr>
          <w:szCs w:val="24"/>
        </w:rPr>
        <w:t>уточняется (в сторону увеличения) но</w:t>
      </w:r>
      <w:r w:rsidR="000C339A">
        <w:rPr>
          <w:szCs w:val="24"/>
        </w:rPr>
        <w:t>,</w:t>
      </w:r>
      <w:r>
        <w:rPr>
          <w:szCs w:val="24"/>
        </w:rPr>
        <w:t xml:space="preserve"> несмотря</w:t>
      </w:r>
      <w:r w:rsidRPr="002C18B8">
        <w:rPr>
          <w:szCs w:val="24"/>
        </w:rPr>
        <w:t xml:space="preserve"> на это для большинства муниципальных образований</w:t>
      </w:r>
      <w:r w:rsidR="000C339A">
        <w:rPr>
          <w:szCs w:val="24"/>
        </w:rPr>
        <w:t xml:space="preserve"> Зиминского района</w:t>
      </w:r>
      <w:r w:rsidRPr="002C18B8">
        <w:rPr>
          <w:szCs w:val="24"/>
        </w:rPr>
        <w:t xml:space="preserve"> </w:t>
      </w:r>
      <w:r w:rsidR="000C339A">
        <w:rPr>
          <w:szCs w:val="24"/>
        </w:rPr>
        <w:t xml:space="preserve">на протяжении всего финансового года </w:t>
      </w:r>
      <w:r w:rsidRPr="002C18B8">
        <w:rPr>
          <w:szCs w:val="24"/>
        </w:rPr>
        <w:t>довольно остро стоит проблема низкой самообеспеченности.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  <w:r w:rsidRPr="004F4E47">
        <w:rPr>
          <w:rStyle w:val="msonospacing0"/>
          <w:szCs w:val="24"/>
        </w:rPr>
        <w:t xml:space="preserve">Мероприятия </w:t>
      </w:r>
      <w:r w:rsidR="0095592C">
        <w:rPr>
          <w:rStyle w:val="msonospacing0"/>
          <w:szCs w:val="24"/>
        </w:rPr>
        <w:t>под</w:t>
      </w:r>
      <w:r w:rsidRPr="004F4E47">
        <w:rPr>
          <w:rStyle w:val="msonospacing0"/>
          <w:szCs w:val="24"/>
        </w:rPr>
        <w:t xml:space="preserve">программы направлены на обеспечение долгосрочной сбалансированности и устойчивости местных бюджетов, совершенствование механизмов управления муниципальными финансами в поселениях Зиминского района. 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</w:p>
    <w:p w:rsidR="00C441BE" w:rsidRPr="00716C11" w:rsidRDefault="00716C11" w:rsidP="000B3CD4">
      <w:pPr>
        <w:pStyle w:val="a4"/>
        <w:numPr>
          <w:ilvl w:val="0"/>
          <w:numId w:val="21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Целью подпрограммы является </w:t>
      </w:r>
      <w:r w:rsidR="003C3AC8">
        <w:rPr>
          <w:szCs w:val="24"/>
        </w:rPr>
        <w:t xml:space="preserve">обеспечение </w:t>
      </w:r>
      <w:r w:rsidR="003C3AC8" w:rsidRPr="00716C11">
        <w:rPr>
          <w:szCs w:val="24"/>
        </w:rPr>
        <w:t>условий для устойчивого исполнения расходных обязательств муниципальных образований Зиминского района</w:t>
      </w:r>
      <w:r w:rsidR="003C3AC8">
        <w:rPr>
          <w:szCs w:val="24"/>
        </w:rPr>
        <w:t>.</w:t>
      </w:r>
    </w:p>
    <w:p w:rsidR="003C3AC8" w:rsidRDefault="003C3AC8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>
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бюджетов;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0828A5" w:rsidRDefault="000828A5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0B3CD4">
      <w:pPr>
        <w:pStyle w:val="a4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3D1B4A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D1B4A" w:rsidRDefault="003D1B4A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подпрограмм</w:t>
      </w:r>
      <w:r w:rsidR="00EC5C75">
        <w:rPr>
          <w:rFonts w:ascii="Times New Roman" w:hAnsi="Times New Roman" w:cs="Times New Roman"/>
          <w:sz w:val="24"/>
          <w:szCs w:val="24"/>
        </w:rPr>
        <w:t>ы рассчитан на период 2016 – 2020</w:t>
      </w:r>
      <w:r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F9134F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205497" w:rsidRPr="001A17F2" w:rsidRDefault="00F9134F" w:rsidP="00205497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  <w:sz w:val="20"/>
          <w:szCs w:val="20"/>
        </w:rPr>
      </w:pPr>
      <w:r w:rsidRPr="00A07D68">
        <w:rPr>
          <w:szCs w:val="24"/>
        </w:rPr>
        <w:t xml:space="preserve">Таблица </w:t>
      </w:r>
      <w:r>
        <w:rPr>
          <w:szCs w:val="24"/>
        </w:rPr>
        <w:t>1</w:t>
      </w:r>
      <w:r w:rsidRPr="00A07D68">
        <w:rPr>
          <w:szCs w:val="24"/>
        </w:rPr>
        <w:t>.</w:t>
      </w:r>
      <w:r w:rsidR="00205497">
        <w:rPr>
          <w:szCs w:val="24"/>
        </w:rPr>
        <w:t xml:space="preserve"> </w:t>
      </w:r>
      <w:r w:rsidR="00205497" w:rsidRPr="001A17F2">
        <w:rPr>
          <w:color w:val="FF0000"/>
          <w:sz w:val="20"/>
          <w:szCs w:val="20"/>
        </w:rPr>
        <w:t>(с изменениями, утв. пост. № № 238 от 07.03.17, № 394 от 06.04.17</w:t>
      </w:r>
      <w:r w:rsidR="004A78B8" w:rsidRPr="001A17F2">
        <w:rPr>
          <w:color w:val="FF0000"/>
          <w:sz w:val="20"/>
          <w:szCs w:val="20"/>
        </w:rPr>
        <w:t xml:space="preserve">, № </w:t>
      </w:r>
      <w:r w:rsidR="00446739" w:rsidRPr="001A17F2">
        <w:rPr>
          <w:color w:val="FF0000"/>
          <w:sz w:val="20"/>
          <w:szCs w:val="20"/>
        </w:rPr>
        <w:t>192</w:t>
      </w:r>
      <w:r w:rsidR="004A78B8" w:rsidRPr="001A17F2">
        <w:rPr>
          <w:color w:val="FF0000"/>
          <w:sz w:val="20"/>
          <w:szCs w:val="20"/>
        </w:rPr>
        <w:t xml:space="preserve"> от </w:t>
      </w:r>
      <w:r w:rsidR="00446739" w:rsidRPr="001A17F2">
        <w:rPr>
          <w:color w:val="FF0000"/>
          <w:sz w:val="20"/>
          <w:szCs w:val="20"/>
        </w:rPr>
        <w:t>06.</w:t>
      </w:r>
      <w:r w:rsidR="004A78B8" w:rsidRPr="001A17F2">
        <w:rPr>
          <w:color w:val="FF0000"/>
          <w:sz w:val="20"/>
          <w:szCs w:val="20"/>
        </w:rPr>
        <w:t>07.17</w:t>
      </w:r>
      <w:r w:rsidR="00885F2C" w:rsidRPr="001A17F2">
        <w:rPr>
          <w:color w:val="FF0000"/>
          <w:sz w:val="20"/>
          <w:szCs w:val="20"/>
        </w:rPr>
        <w:t xml:space="preserve">, № </w:t>
      </w:r>
      <w:r w:rsidR="00376AE6" w:rsidRPr="001A17F2">
        <w:rPr>
          <w:color w:val="FF0000"/>
          <w:sz w:val="20"/>
          <w:szCs w:val="20"/>
        </w:rPr>
        <w:t>1754 от 24.11.17, № 1947 от 29.12.17</w:t>
      </w:r>
      <w:r w:rsidR="001A17F2" w:rsidRPr="001A17F2">
        <w:rPr>
          <w:color w:val="FF0000"/>
          <w:sz w:val="20"/>
          <w:szCs w:val="20"/>
        </w:rPr>
        <w:t xml:space="preserve">, </w:t>
      </w:r>
      <w:r w:rsidR="001A17F2" w:rsidRPr="001A17F2">
        <w:rPr>
          <w:color w:val="FF0000"/>
          <w:sz w:val="20"/>
          <w:szCs w:val="20"/>
        </w:rPr>
        <w:t>№ 368 от 16.04.18</w:t>
      </w:r>
      <w:r w:rsidR="00205497" w:rsidRPr="001A17F2">
        <w:rPr>
          <w:color w:val="FF0000"/>
          <w:sz w:val="20"/>
          <w:szCs w:val="20"/>
        </w:rPr>
        <w:t>)</w:t>
      </w:r>
    </w:p>
    <w:p w:rsidR="00F9134F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Pr="00C7292F">
        <w:rPr>
          <w:szCs w:val="24"/>
        </w:rPr>
        <w:t>тыс.</w:t>
      </w:r>
      <w:r>
        <w:rPr>
          <w:szCs w:val="24"/>
        </w:rPr>
        <w:t xml:space="preserve"> </w:t>
      </w:r>
      <w:r w:rsidRPr="00C7292F">
        <w:rPr>
          <w:szCs w:val="24"/>
        </w:rPr>
        <w:t>рублей)</w:t>
      </w:r>
    </w:p>
    <w:tbl>
      <w:tblPr>
        <w:tblStyle w:val="a5"/>
        <w:tblW w:w="9757" w:type="dxa"/>
        <w:tblLook w:val="04A0" w:firstRow="1" w:lastRow="0" w:firstColumn="1" w:lastColumn="0" w:noHBand="0" w:noVBand="1"/>
      </w:tblPr>
      <w:tblGrid>
        <w:gridCol w:w="2518"/>
        <w:gridCol w:w="1700"/>
        <w:gridCol w:w="1107"/>
        <w:gridCol w:w="1108"/>
        <w:gridCol w:w="1108"/>
        <w:gridCol w:w="1108"/>
        <w:gridCol w:w="1108"/>
      </w:tblGrid>
      <w:tr w:rsidR="00C9491D" w:rsidTr="00C800A7">
        <w:tc>
          <w:tcPr>
            <w:tcW w:w="2518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Сроки реализации</w:t>
            </w:r>
          </w:p>
        </w:tc>
        <w:tc>
          <w:tcPr>
            <w:tcW w:w="1700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Всего по подпрограмме</w:t>
            </w:r>
          </w:p>
        </w:tc>
        <w:tc>
          <w:tcPr>
            <w:tcW w:w="1107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2016 год</w:t>
            </w:r>
          </w:p>
        </w:tc>
        <w:tc>
          <w:tcPr>
            <w:tcW w:w="1108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2017 год</w:t>
            </w:r>
          </w:p>
        </w:tc>
        <w:tc>
          <w:tcPr>
            <w:tcW w:w="1108" w:type="dxa"/>
            <w:vAlign w:val="center"/>
          </w:tcPr>
          <w:p w:rsidR="00C9491D" w:rsidRPr="008774DE" w:rsidRDefault="00C9491D" w:rsidP="00C800A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2018 год</w:t>
            </w:r>
          </w:p>
        </w:tc>
        <w:tc>
          <w:tcPr>
            <w:tcW w:w="1108" w:type="dxa"/>
            <w:vAlign w:val="center"/>
          </w:tcPr>
          <w:p w:rsidR="00C9491D" w:rsidRDefault="00C9491D" w:rsidP="00C800A7">
            <w:pPr>
              <w:jc w:val="center"/>
            </w:pPr>
            <w:r w:rsidRPr="0060300B">
              <w:rPr>
                <w:szCs w:val="24"/>
              </w:rPr>
              <w:t>201</w:t>
            </w:r>
            <w:r>
              <w:rPr>
                <w:szCs w:val="24"/>
              </w:rPr>
              <w:t>9</w:t>
            </w:r>
            <w:r w:rsidRPr="0060300B">
              <w:rPr>
                <w:szCs w:val="24"/>
              </w:rPr>
              <w:t xml:space="preserve"> год</w:t>
            </w:r>
          </w:p>
        </w:tc>
        <w:tc>
          <w:tcPr>
            <w:tcW w:w="1108" w:type="dxa"/>
            <w:vAlign w:val="center"/>
          </w:tcPr>
          <w:p w:rsidR="00C9491D" w:rsidRDefault="00C9491D" w:rsidP="00C800A7">
            <w:pPr>
              <w:jc w:val="center"/>
            </w:pPr>
            <w:r w:rsidRPr="0060300B">
              <w:rPr>
                <w:szCs w:val="24"/>
              </w:rPr>
              <w:t>20</w:t>
            </w:r>
            <w:r>
              <w:rPr>
                <w:szCs w:val="24"/>
              </w:rPr>
              <w:t>20</w:t>
            </w:r>
            <w:r w:rsidRPr="0060300B">
              <w:rPr>
                <w:szCs w:val="24"/>
              </w:rPr>
              <w:t xml:space="preserve"> год</w:t>
            </w:r>
          </w:p>
        </w:tc>
      </w:tr>
      <w:tr w:rsidR="001A17F2" w:rsidTr="00C800A7">
        <w:tc>
          <w:tcPr>
            <w:tcW w:w="2518" w:type="dxa"/>
          </w:tcPr>
          <w:p w:rsidR="001A17F2" w:rsidRPr="008774DE" w:rsidRDefault="001A17F2" w:rsidP="001A17F2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774DE">
              <w:rPr>
                <w:szCs w:val="24"/>
              </w:rPr>
              <w:t>Общий объем финансирования, в т.ч. за счет средств:</w:t>
            </w:r>
          </w:p>
        </w:tc>
        <w:tc>
          <w:tcPr>
            <w:tcW w:w="1700" w:type="dxa"/>
            <w:vAlign w:val="center"/>
          </w:tcPr>
          <w:p w:rsidR="001A17F2" w:rsidRPr="000B7533" w:rsidRDefault="001A17F2" w:rsidP="001A17F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252 785,9</w:t>
            </w:r>
          </w:p>
        </w:tc>
        <w:tc>
          <w:tcPr>
            <w:tcW w:w="1107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  <w:lang w:eastAsia="ru-RU"/>
              </w:rPr>
              <w:t>8 828,6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75 224,4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73 034,8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47 495,5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48 202,6</w:t>
            </w:r>
          </w:p>
        </w:tc>
      </w:tr>
      <w:tr w:rsidR="001A17F2" w:rsidRPr="0067789E" w:rsidTr="00827FDF">
        <w:tc>
          <w:tcPr>
            <w:tcW w:w="2518" w:type="dxa"/>
          </w:tcPr>
          <w:p w:rsidR="001A17F2" w:rsidRPr="008774DE" w:rsidRDefault="001A17F2" w:rsidP="001A17F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областного бюджета</w:t>
            </w:r>
          </w:p>
        </w:tc>
        <w:tc>
          <w:tcPr>
            <w:tcW w:w="1700" w:type="dxa"/>
            <w:vAlign w:val="center"/>
          </w:tcPr>
          <w:p w:rsidR="001A17F2" w:rsidRPr="000B7533" w:rsidRDefault="001A17F2" w:rsidP="001A17F2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200 575,5</w:t>
            </w:r>
          </w:p>
        </w:tc>
        <w:tc>
          <w:tcPr>
            <w:tcW w:w="1107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  <w:lang w:val="en-US"/>
              </w:rPr>
              <w:t>0</w:t>
            </w:r>
            <w:r w:rsidRPr="000B7533">
              <w:rPr>
                <w:szCs w:val="24"/>
              </w:rPr>
              <w:t>,0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64 777,9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61 605,8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36 862,7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37 329,1</w:t>
            </w:r>
          </w:p>
        </w:tc>
      </w:tr>
      <w:tr w:rsidR="001A17F2" w:rsidTr="00C800A7">
        <w:tc>
          <w:tcPr>
            <w:tcW w:w="2518" w:type="dxa"/>
          </w:tcPr>
          <w:p w:rsidR="001A17F2" w:rsidRPr="008774DE" w:rsidRDefault="001A17F2" w:rsidP="001A17F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местного бюджета</w:t>
            </w:r>
          </w:p>
        </w:tc>
        <w:tc>
          <w:tcPr>
            <w:tcW w:w="1700" w:type="dxa"/>
            <w:vAlign w:val="center"/>
          </w:tcPr>
          <w:p w:rsidR="001A17F2" w:rsidRPr="000B7533" w:rsidRDefault="001A17F2" w:rsidP="001A17F2">
            <w:pPr>
              <w:jc w:val="right"/>
              <w:rPr>
                <w:bCs/>
                <w:szCs w:val="24"/>
              </w:rPr>
            </w:pPr>
            <w:r w:rsidRPr="000B7533">
              <w:rPr>
                <w:bCs/>
                <w:szCs w:val="24"/>
              </w:rPr>
              <w:t>36</w:t>
            </w:r>
            <w:r>
              <w:rPr>
                <w:bCs/>
                <w:szCs w:val="24"/>
              </w:rPr>
              <w:t> 698,1</w:t>
            </w:r>
          </w:p>
        </w:tc>
        <w:tc>
          <w:tcPr>
            <w:tcW w:w="1107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  <w:lang w:eastAsia="ru-RU"/>
              </w:rPr>
              <w:t>5 698,9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7 316,8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8 344,7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7 548,5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7 789,2</w:t>
            </w:r>
          </w:p>
        </w:tc>
      </w:tr>
      <w:tr w:rsidR="001A17F2" w:rsidRPr="006A1090" w:rsidTr="00827FDF">
        <w:tc>
          <w:tcPr>
            <w:tcW w:w="2518" w:type="dxa"/>
          </w:tcPr>
          <w:p w:rsidR="001A17F2" w:rsidRPr="008774DE" w:rsidRDefault="001A17F2" w:rsidP="001A17F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бюджетов поселений</w:t>
            </w:r>
          </w:p>
        </w:tc>
        <w:tc>
          <w:tcPr>
            <w:tcW w:w="1700" w:type="dxa"/>
            <w:vAlign w:val="center"/>
          </w:tcPr>
          <w:p w:rsidR="001A17F2" w:rsidRPr="000B7533" w:rsidRDefault="001A17F2" w:rsidP="001A17F2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15 512,3</w:t>
            </w:r>
          </w:p>
        </w:tc>
        <w:tc>
          <w:tcPr>
            <w:tcW w:w="1107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3 129,7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3 129,7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3 084,3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3 084,3</w:t>
            </w:r>
          </w:p>
        </w:tc>
        <w:tc>
          <w:tcPr>
            <w:tcW w:w="1108" w:type="dxa"/>
            <w:vAlign w:val="center"/>
          </w:tcPr>
          <w:p w:rsidR="001A17F2" w:rsidRPr="000B7533" w:rsidRDefault="001A17F2" w:rsidP="001A17F2">
            <w:pPr>
              <w:jc w:val="right"/>
              <w:rPr>
                <w:szCs w:val="24"/>
              </w:rPr>
            </w:pPr>
            <w:r w:rsidRPr="000B7533">
              <w:rPr>
                <w:szCs w:val="24"/>
              </w:rPr>
              <w:t>3 084,3</w:t>
            </w:r>
          </w:p>
        </w:tc>
      </w:tr>
    </w:tbl>
    <w:p w:rsidR="00F9134F" w:rsidRDefault="00F9134F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9134F" w:rsidSect="000828A5">
          <w:pgSz w:w="11906" w:h="16838"/>
          <w:pgMar w:top="1276" w:right="851" w:bottom="1134" w:left="1701" w:header="708" w:footer="708" w:gutter="0"/>
          <w:cols w:space="708"/>
          <w:docGrid w:linePitch="360"/>
        </w:sectPr>
      </w:pPr>
    </w:p>
    <w:p w:rsidR="00EB7B91" w:rsidRDefault="00EB7B91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мероприятий </w:t>
      </w:r>
      <w:r w:rsidR="002F021D">
        <w:rPr>
          <w:rFonts w:ascii="Times New Roman" w:hAnsi="Times New Roman" w:cs="Times New Roman"/>
          <w:b/>
          <w:bCs/>
          <w:sz w:val="24"/>
          <w:szCs w:val="24"/>
        </w:rPr>
        <w:t>под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EB7B91" w:rsidRDefault="00EB7B91" w:rsidP="0071129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134F" w:rsidRPr="00D915DA" w:rsidRDefault="00F9134F" w:rsidP="00E53530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3D6382">
        <w:rPr>
          <w:rFonts w:ascii="Times New Roman" w:hAnsi="Times New Roman" w:cs="Times New Roman"/>
          <w:bCs/>
          <w:sz w:val="24"/>
          <w:szCs w:val="24"/>
        </w:rPr>
        <w:t>Таблица 2</w:t>
      </w:r>
      <w:r w:rsidRPr="000C3BB3">
        <w:rPr>
          <w:rFonts w:ascii="Times New Roman" w:hAnsi="Times New Roman" w:cs="Times New Roman"/>
          <w:bCs/>
        </w:rPr>
        <w:t>.</w:t>
      </w:r>
      <w:r w:rsidR="004D6372" w:rsidRPr="000C3BB3">
        <w:rPr>
          <w:rFonts w:ascii="Times New Roman" w:hAnsi="Times New Roman" w:cs="Times New Roman"/>
          <w:bCs/>
        </w:rPr>
        <w:t xml:space="preserve"> </w:t>
      </w:r>
      <w:r w:rsidR="004D6372" w:rsidRPr="000C3BB3">
        <w:rPr>
          <w:rFonts w:ascii="Times New Roman" w:hAnsi="Times New Roman" w:cs="Times New Roman"/>
          <w:color w:val="FF0000"/>
        </w:rPr>
        <w:t>(</w:t>
      </w:r>
      <w:r w:rsidR="004D6372" w:rsidRPr="00447B6F">
        <w:rPr>
          <w:rFonts w:ascii="Times New Roman" w:hAnsi="Times New Roman" w:cs="Times New Roman"/>
          <w:color w:val="FF0000"/>
        </w:rPr>
        <w:t>с изменениями, утв. пост. № № 238 от 07.03.17, № 394 от 06.04.17</w:t>
      </w:r>
      <w:r w:rsidR="0006447C" w:rsidRPr="00447B6F">
        <w:rPr>
          <w:rFonts w:ascii="Times New Roman" w:hAnsi="Times New Roman" w:cs="Times New Roman"/>
          <w:color w:val="FF0000"/>
        </w:rPr>
        <w:t xml:space="preserve">, № </w:t>
      </w:r>
      <w:r w:rsidR="007F703C" w:rsidRPr="00447B6F">
        <w:rPr>
          <w:rFonts w:ascii="Times New Roman" w:hAnsi="Times New Roman" w:cs="Times New Roman"/>
          <w:color w:val="FF0000"/>
        </w:rPr>
        <w:t xml:space="preserve">192 </w:t>
      </w:r>
      <w:r w:rsidR="0006447C" w:rsidRPr="00447B6F">
        <w:rPr>
          <w:rFonts w:ascii="Times New Roman" w:hAnsi="Times New Roman" w:cs="Times New Roman"/>
          <w:color w:val="FF0000"/>
        </w:rPr>
        <w:t xml:space="preserve">от </w:t>
      </w:r>
      <w:r w:rsidR="007F703C" w:rsidRPr="00447B6F">
        <w:rPr>
          <w:rFonts w:ascii="Times New Roman" w:hAnsi="Times New Roman" w:cs="Times New Roman"/>
          <w:color w:val="FF0000"/>
        </w:rPr>
        <w:t>06.</w:t>
      </w:r>
      <w:r w:rsidR="0006447C" w:rsidRPr="00447B6F">
        <w:rPr>
          <w:rFonts w:ascii="Times New Roman" w:hAnsi="Times New Roman" w:cs="Times New Roman"/>
          <w:color w:val="FF0000"/>
        </w:rPr>
        <w:t>07.17</w:t>
      </w:r>
      <w:r w:rsidR="000C3BB3" w:rsidRPr="00447B6F">
        <w:rPr>
          <w:rFonts w:ascii="Times New Roman" w:hAnsi="Times New Roman" w:cs="Times New Roman"/>
          <w:color w:val="FF0000"/>
        </w:rPr>
        <w:t xml:space="preserve">, № </w:t>
      </w:r>
      <w:r w:rsidR="00447B6F" w:rsidRPr="00447B6F">
        <w:rPr>
          <w:rFonts w:ascii="Times New Roman" w:hAnsi="Times New Roman" w:cs="Times New Roman"/>
          <w:color w:val="FF0000"/>
        </w:rPr>
        <w:t>1754 от 24.11.17, № 1947 от 29.12.</w:t>
      </w:r>
      <w:r w:rsidR="00447B6F" w:rsidRPr="00D915DA">
        <w:rPr>
          <w:rFonts w:ascii="Times New Roman" w:hAnsi="Times New Roman" w:cs="Times New Roman"/>
          <w:color w:val="FF0000"/>
        </w:rPr>
        <w:t>17</w:t>
      </w:r>
      <w:r w:rsidR="00D915DA" w:rsidRPr="00D915DA">
        <w:rPr>
          <w:rFonts w:ascii="Times New Roman" w:hAnsi="Times New Roman" w:cs="Times New Roman"/>
          <w:color w:val="FF0000"/>
        </w:rPr>
        <w:t xml:space="preserve">, </w:t>
      </w:r>
      <w:r w:rsidR="00D915DA" w:rsidRPr="00D915DA">
        <w:rPr>
          <w:rFonts w:ascii="Times New Roman" w:hAnsi="Times New Roman" w:cs="Times New Roman"/>
          <w:color w:val="FF0000"/>
        </w:rPr>
        <w:t>№ 368 от 16.04.18</w:t>
      </w:r>
      <w:r w:rsidR="004D6372" w:rsidRPr="00D915DA">
        <w:rPr>
          <w:rFonts w:ascii="Times New Roman" w:hAnsi="Times New Roman" w:cs="Times New Roman"/>
          <w:color w:val="FF0000"/>
        </w:rPr>
        <w:t>)</w:t>
      </w:r>
    </w:p>
    <w:p w:rsidR="00F9134F" w:rsidRPr="00B32CB7" w:rsidRDefault="00F9134F" w:rsidP="005E191A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</w:p>
    <w:tbl>
      <w:tblPr>
        <w:tblW w:w="15776" w:type="dxa"/>
        <w:tblInd w:w="-459" w:type="dxa"/>
        <w:tblLook w:val="04A0" w:firstRow="1" w:lastRow="0" w:firstColumn="1" w:lastColumn="0" w:noHBand="0" w:noVBand="1"/>
      </w:tblPr>
      <w:tblGrid>
        <w:gridCol w:w="858"/>
        <w:gridCol w:w="2828"/>
        <w:gridCol w:w="2547"/>
        <w:gridCol w:w="2414"/>
        <w:gridCol w:w="1395"/>
        <w:gridCol w:w="1783"/>
        <w:gridCol w:w="1296"/>
        <w:gridCol w:w="1191"/>
        <w:gridCol w:w="1464"/>
      </w:tblGrid>
      <w:tr w:rsidR="0095592C" w:rsidRPr="00F9134F" w:rsidTr="00276D2F">
        <w:trPr>
          <w:trHeight w:val="207"/>
          <w:tblHeader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515C75" w:rsidRDefault="0095592C" w:rsidP="0095592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515C75" w:rsidRDefault="0095592C" w:rsidP="0095592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5C75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515C75" w:rsidRDefault="0095592C" w:rsidP="0095592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 участники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финансирования</w:t>
            </w:r>
          </w:p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F9134F" w:rsidRPr="00F9134F" w:rsidTr="004E0E40">
        <w:trPr>
          <w:trHeight w:val="645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266CF3" w:rsidRPr="00F9134F" w:rsidTr="00876927">
        <w:trPr>
          <w:trHeight w:val="300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5" w:colLast="8"/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134F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образований Зиминского района»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134F">
              <w:rPr>
                <w:b/>
                <w:bCs/>
                <w:color w:val="000000"/>
                <w:sz w:val="20"/>
                <w:szCs w:val="20"/>
              </w:rPr>
              <w:t xml:space="preserve">Обеспечение условий для устойчивого исполнения расходных обязательств муниципальных образований Зиминского района 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B07">
              <w:rPr>
                <w:b/>
                <w:bCs/>
                <w:color w:val="000000"/>
                <w:sz w:val="20"/>
                <w:szCs w:val="20"/>
              </w:rPr>
              <w:t>252 785,9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73B07">
              <w:rPr>
                <w:b/>
                <w:bCs/>
                <w:color w:val="000000"/>
                <w:sz w:val="20"/>
                <w:szCs w:val="20"/>
              </w:rPr>
              <w:t>200 575,5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73B07">
              <w:rPr>
                <w:b/>
                <w:bCs/>
                <w:color w:val="000000"/>
                <w:sz w:val="20"/>
                <w:szCs w:val="20"/>
              </w:rPr>
              <w:t>36 698,1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73B07">
              <w:rPr>
                <w:b/>
                <w:bCs/>
                <w:color w:val="000000"/>
                <w:sz w:val="20"/>
                <w:szCs w:val="20"/>
              </w:rPr>
              <w:t>15 512,3</w:t>
            </w:r>
          </w:p>
        </w:tc>
      </w:tr>
      <w:tr w:rsidR="00266CF3" w:rsidRPr="00F9134F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266CF3" w:rsidRPr="00F9134F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75 224,4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64 777,9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7 316,8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266CF3" w:rsidRPr="00F9134F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73 034,8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61 605,8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8 344,7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266CF3" w:rsidRPr="00F9134F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47 495,5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36 862,7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7 548,5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266CF3" w:rsidRPr="00F9134F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48 202,6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37 329,1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7 789,2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266CF3" w:rsidRPr="00F9134F" w:rsidTr="00876927">
        <w:trPr>
          <w:trHeight w:val="298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Поддержка мер по обеспечению сбалансированности местных бюджетов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73B07">
              <w:rPr>
                <w:b/>
                <w:bCs/>
                <w:color w:val="000000"/>
                <w:sz w:val="20"/>
                <w:szCs w:val="20"/>
              </w:rPr>
              <w:t>237 273,6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73B07">
              <w:rPr>
                <w:b/>
                <w:bCs/>
                <w:color w:val="000000"/>
                <w:sz w:val="20"/>
                <w:szCs w:val="20"/>
              </w:rPr>
              <w:t>200 575,5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73B07">
              <w:rPr>
                <w:b/>
                <w:bCs/>
                <w:color w:val="000000"/>
                <w:sz w:val="20"/>
                <w:szCs w:val="20"/>
              </w:rPr>
              <w:t>36 698,1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1D31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266CF3" w:rsidRPr="00F9134F" w:rsidTr="00876927">
        <w:trPr>
          <w:trHeight w:val="298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66CF3" w:rsidRPr="00F9134F" w:rsidTr="00876927">
        <w:trPr>
          <w:trHeight w:val="299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72 094,7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64 777,9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7 316,8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66CF3" w:rsidRPr="00F9134F" w:rsidTr="00876927">
        <w:trPr>
          <w:trHeight w:val="298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69 950,5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61 605,8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8 344,7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66CF3" w:rsidRPr="00F9134F" w:rsidTr="00876927">
        <w:trPr>
          <w:trHeight w:val="298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44 411,2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36 862,7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7 548,5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66CF3" w:rsidRPr="00F9134F" w:rsidTr="00876927">
        <w:trPr>
          <w:trHeight w:val="299"/>
        </w:trPr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45 118,3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37 329,1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F73B07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7 789,2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66CF3" w:rsidRPr="00F9134F" w:rsidTr="001145C8">
        <w:trPr>
          <w:trHeight w:val="307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1D31">
              <w:rPr>
                <w:b/>
                <w:bCs/>
                <w:color w:val="000000"/>
                <w:sz w:val="20"/>
                <w:szCs w:val="20"/>
              </w:rPr>
              <w:t>15 512,3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1D31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1D31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1D31">
              <w:rPr>
                <w:b/>
                <w:bCs/>
                <w:color w:val="000000"/>
                <w:sz w:val="20"/>
                <w:szCs w:val="20"/>
              </w:rPr>
              <w:t>15 512,3</w:t>
            </w:r>
          </w:p>
        </w:tc>
      </w:tr>
      <w:tr w:rsidR="00266CF3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266CF3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266CF3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3 084,3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266CF3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3 084,3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266CF3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CF3" w:rsidRPr="00F9134F" w:rsidRDefault="00266CF3" w:rsidP="00266CF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3 084,3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CF3" w:rsidRPr="00AC1D31" w:rsidRDefault="00266CF3" w:rsidP="00266CF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3 084,3</w:t>
            </w:r>
          </w:p>
        </w:tc>
      </w:tr>
      <w:bookmarkEnd w:id="0"/>
    </w:tbl>
    <w:p w:rsidR="00F9134F" w:rsidRDefault="00F9134F" w:rsidP="007970BB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F9134F" w:rsidSect="000828A5">
          <w:pgSz w:w="16838" w:h="11906" w:orient="landscape"/>
          <w:pgMar w:top="709" w:right="567" w:bottom="851" w:left="1134" w:header="709" w:footer="709" w:gutter="0"/>
          <w:cols w:space="708"/>
          <w:docGrid w:linePitch="360"/>
        </w:sectPr>
      </w:pPr>
    </w:p>
    <w:p w:rsidR="00647AC4" w:rsidRPr="009D03A2" w:rsidRDefault="00647AC4" w:rsidP="007970B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t xml:space="preserve">Для достижения цели и решения задач подпрограммы планируется реализация следующих мероприятий: </w:t>
      </w:r>
    </w:p>
    <w:p w:rsidR="00647AC4" w:rsidRPr="009D03A2" w:rsidRDefault="00647AC4" w:rsidP="009D03A2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поселений.</w:t>
      </w:r>
    </w:p>
    <w:p w:rsidR="009D03A2" w:rsidRPr="003A56D5" w:rsidRDefault="009D03A2" w:rsidP="009D03A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03A2">
        <w:rPr>
          <w:rFonts w:ascii="Times New Roman" w:hAnsi="Times New Roman" w:cs="Times New Roman"/>
          <w:sz w:val="24"/>
          <w:szCs w:val="24"/>
        </w:rPr>
        <w:t xml:space="preserve">Определение объемов районного фонда финансовой поддержки поселений и распределение дотаций на выравнивание бюджетной обеспеченности поселений из бюджета муниципального района осуществляются в порядке согласно приложению 9 к закону </w:t>
      </w:r>
      <w:r w:rsidRPr="009D03A2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Иркутской области от 22.10.2013 № 74-ОЗ «О межбюджетных трансфертах и нормативах отчислений доходов в местные бюджеты».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Объем районного фонда финансовой поддержки поселений и его распределение утверждается решением Думы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района о бюджете муниципального района.</w:t>
      </w:r>
    </w:p>
    <w:p w:rsidR="00647AC4" w:rsidRPr="003A56D5" w:rsidRDefault="009D03A2" w:rsidP="003A56D5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6D5">
        <w:rPr>
          <w:rFonts w:ascii="Times New Roman" w:hAnsi="Times New Roman" w:cs="Times New Roman"/>
          <w:sz w:val="24"/>
          <w:szCs w:val="24"/>
        </w:rPr>
        <w:t xml:space="preserve"> </w:t>
      </w:r>
      <w:r w:rsidR="00647AC4" w:rsidRPr="003A56D5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иных межбюджетных трансфертов из бюджета муниципального района в целях обеспечения сбалансированности местных бюджетов.</w:t>
      </w:r>
    </w:p>
    <w:p w:rsidR="009D03A2" w:rsidRDefault="009D03A2" w:rsidP="003A56D5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56D5">
        <w:rPr>
          <w:rFonts w:ascii="Times New Roman" w:hAnsi="Times New Roman" w:cs="Times New Roman"/>
          <w:sz w:val="24"/>
          <w:szCs w:val="24"/>
        </w:rPr>
        <w:t>Объем</w:t>
      </w:r>
      <w:r w:rsidR="003A56D5" w:rsidRPr="003A56D5">
        <w:rPr>
          <w:rFonts w:ascii="Times New Roman" w:hAnsi="Times New Roman" w:cs="Times New Roman"/>
          <w:sz w:val="24"/>
          <w:szCs w:val="24"/>
        </w:rPr>
        <w:t xml:space="preserve"> и распределение </w:t>
      </w:r>
      <w:r w:rsidRPr="003A56D5">
        <w:rPr>
          <w:rFonts w:ascii="Times New Roman" w:hAnsi="Times New Roman" w:cs="Times New Roman"/>
          <w:sz w:val="24"/>
          <w:szCs w:val="24"/>
        </w:rPr>
        <w:t xml:space="preserve">межбюджетных трансфертов, предоставляемых в целях обеспечения сбалансированности бюджетов поселений Зиминского района, а также порядок, критерии отбора и условия </w:t>
      </w:r>
      <w:r w:rsidR="003A56D5" w:rsidRPr="003A56D5">
        <w:rPr>
          <w:rFonts w:ascii="Times New Roman" w:hAnsi="Times New Roman" w:cs="Times New Roman"/>
          <w:sz w:val="24"/>
          <w:szCs w:val="24"/>
        </w:rPr>
        <w:t>их предоставления</w:t>
      </w:r>
      <w:r w:rsidRPr="003A56D5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решением Думы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района о бюджете муниципального района.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47AC4" w:rsidRPr="003A56D5" w:rsidRDefault="00647AC4" w:rsidP="003A56D5">
      <w:pPr>
        <w:pStyle w:val="a4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полномочий.</w:t>
      </w:r>
    </w:p>
    <w:p w:rsidR="003A56D5" w:rsidRPr="003A56D5" w:rsidRDefault="003A56D5" w:rsidP="003A56D5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Полномочия осуществляются Финансовым управлением в соответствии с соглашениями заключ</w:t>
      </w:r>
      <w:r w:rsidR="0095592C">
        <w:rPr>
          <w:szCs w:val="24"/>
        </w:rPr>
        <w:t>аемыми о</w:t>
      </w:r>
      <w:r w:rsidRPr="003A56D5">
        <w:rPr>
          <w:szCs w:val="24"/>
        </w:rPr>
        <w:t xml:space="preserve">рганами местного самоуправления поселения Зиминского района с органами местного самоуправления муниципального района о передаче ему </w:t>
      </w:r>
      <w:r w:rsidR="0095592C">
        <w:rPr>
          <w:szCs w:val="24"/>
        </w:rPr>
        <w:t xml:space="preserve">части </w:t>
      </w:r>
      <w:r w:rsidRPr="003A56D5">
        <w:rPr>
          <w:szCs w:val="24"/>
        </w:rPr>
        <w:t>полномочия по исполнению местного бюджета.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6F25E4" w:rsidRDefault="00711296" w:rsidP="000B3CD4">
      <w:pPr>
        <w:pStyle w:val="a4"/>
        <w:numPr>
          <w:ilvl w:val="0"/>
          <w:numId w:val="21"/>
        </w:numPr>
        <w:jc w:val="center"/>
        <w:rPr>
          <w:b/>
          <w:bCs/>
          <w:sz w:val="22"/>
        </w:rPr>
      </w:pPr>
      <w:r w:rsidRPr="006F25E4">
        <w:rPr>
          <w:b/>
          <w:bCs/>
        </w:rPr>
        <w:t xml:space="preserve">Целевые </w:t>
      </w:r>
      <w:r w:rsidR="002B50F9" w:rsidRPr="006F25E4">
        <w:rPr>
          <w:b/>
          <w:bCs/>
        </w:rPr>
        <w:t xml:space="preserve">индикаторы и </w:t>
      </w:r>
      <w:r w:rsidRPr="006F25E4">
        <w:rPr>
          <w:b/>
          <w:bCs/>
        </w:rPr>
        <w:t xml:space="preserve">показатели </w:t>
      </w:r>
      <w:r w:rsidR="002B50F9" w:rsidRPr="006F25E4">
        <w:rPr>
          <w:b/>
          <w:bCs/>
        </w:rPr>
        <w:t>результативности под</w:t>
      </w:r>
      <w:r w:rsidRPr="006F25E4">
        <w:rPr>
          <w:b/>
          <w:bCs/>
        </w:rPr>
        <w:t>программы</w:t>
      </w:r>
    </w:p>
    <w:p w:rsidR="00EB538C" w:rsidRDefault="00EB538C" w:rsidP="003B360C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0B1C86" w:rsidRDefault="003B360C" w:rsidP="009E697D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3B360C">
        <w:rPr>
          <w:szCs w:val="24"/>
        </w:rPr>
        <w:t>Таблица 3.</w:t>
      </w:r>
    </w:p>
    <w:p w:rsidR="009E697D" w:rsidRDefault="009E697D" w:rsidP="009E697D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1"/>
        <w:gridCol w:w="2609"/>
        <w:gridCol w:w="992"/>
        <w:gridCol w:w="851"/>
        <w:gridCol w:w="850"/>
        <w:gridCol w:w="850"/>
        <w:gridCol w:w="851"/>
        <w:gridCol w:w="850"/>
        <w:gridCol w:w="851"/>
        <w:gridCol w:w="850"/>
      </w:tblGrid>
      <w:tr w:rsidR="009E697D" w:rsidRPr="00856F40" w:rsidTr="00C800A7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9E697D" w:rsidRPr="00856F40" w:rsidTr="00C800A7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9E697D" w:rsidRPr="00856F40" w:rsidTr="00C800A7">
        <w:trPr>
          <w:trHeight w:val="6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97D" w:rsidRPr="00856F40" w:rsidRDefault="009E697D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9E697D" w:rsidRPr="009E697D" w:rsidTr="00C800A7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97D" w:rsidRPr="009E697D" w:rsidRDefault="009E697D" w:rsidP="00C800A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E697D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97D" w:rsidRPr="009E697D" w:rsidRDefault="009E697D" w:rsidP="009E697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97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Зиминского района» на 2016 – 2020 годы</w:t>
            </w:r>
          </w:p>
        </w:tc>
      </w:tr>
      <w:tr w:rsidR="00D806B9" w:rsidRPr="00856F40" w:rsidTr="00C800A7">
        <w:trPr>
          <w:trHeight w:val="762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6B9" w:rsidRPr="00514318" w:rsidRDefault="00D806B9" w:rsidP="00D806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6B9" w:rsidRPr="00EB538C" w:rsidRDefault="00D806B9" w:rsidP="00D806B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  <w:r w:rsidR="00A80D5C">
              <w:rPr>
                <w:color w:val="000000"/>
                <w:sz w:val="20"/>
                <w:szCs w:val="20"/>
              </w:rPr>
              <w:t>на начало очередного финансового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6B9" w:rsidRPr="00EB538C" w:rsidRDefault="00D806B9" w:rsidP="00D806B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</w:tr>
      <w:tr w:rsidR="005C1EB7" w:rsidRPr="00856F40" w:rsidTr="00C800A7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EB7" w:rsidRPr="00514318" w:rsidRDefault="005C1EB7" w:rsidP="005C1E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EB7" w:rsidRPr="00EB538C" w:rsidRDefault="005C1EB7" w:rsidP="005C1EB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EB7" w:rsidRPr="00EB538C" w:rsidRDefault="005C1EB7" w:rsidP="005C1EB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9E697D" w:rsidRDefault="009E697D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97D" w:rsidRDefault="009E697D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97D" w:rsidRDefault="009E697D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1E3A" w:rsidRPr="00744BA6" w:rsidRDefault="003B360C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3B3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участниками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3707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B360C" w:rsidP="00370748">
      <w:pPr>
        <w:spacing w:after="0" w:line="240" w:lineRule="auto"/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370748" w:rsidRDefault="00370748" w:rsidP="00370748">
      <w:pPr>
        <w:spacing w:after="0" w:line="240" w:lineRule="auto"/>
        <w:ind w:firstLine="851"/>
        <w:jc w:val="center"/>
        <w:rPr>
          <w:b/>
          <w:bCs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подпрограммы проводится по следующим формам.</w:t>
      </w:r>
    </w:p>
    <w:p w:rsidR="00AF5DA6" w:rsidRDefault="00AF5DA6" w:rsidP="00EB538C">
      <w:pPr>
        <w:spacing w:after="0" w:line="240" w:lineRule="auto"/>
        <w:jc w:val="center"/>
        <w:rPr>
          <w:szCs w:val="24"/>
        </w:rPr>
      </w:pPr>
    </w:p>
    <w:p w:rsidR="00EB538C" w:rsidRDefault="00EB538C" w:rsidP="00EB538C">
      <w:pPr>
        <w:spacing w:after="0" w:line="240" w:lineRule="auto"/>
        <w:jc w:val="center"/>
        <w:rPr>
          <w:szCs w:val="24"/>
        </w:rPr>
      </w:pPr>
      <w:r w:rsidRPr="00EB538C">
        <w:rPr>
          <w:szCs w:val="24"/>
        </w:rPr>
        <w:t xml:space="preserve">Таблица 4. Отчет об исполнении целевых показателей подпрограммы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>
        <w:rPr>
          <w:szCs w:val="24"/>
        </w:rPr>
        <w:t>на 2016 - 20</w:t>
      </w:r>
      <w:r w:rsidR="009D251D">
        <w:rPr>
          <w:szCs w:val="24"/>
        </w:rPr>
        <w:t>20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9D251D">
        <w:rPr>
          <w:szCs w:val="24"/>
        </w:rPr>
        <w:t>20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EB538C" w:rsidRPr="00927361" w:rsidTr="004E0E40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EB538C" w:rsidRPr="00927361" w:rsidTr="004E0E40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4E0E40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EB538C" w:rsidRPr="00927361" w:rsidTr="0085371F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</w:t>
            </w:r>
            <w:r w:rsidR="00D821A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иминского района» на 2016 – 2020</w:t>
            </w: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EB538C" w:rsidRPr="00927361" w:rsidTr="006826D4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  <w:r w:rsidR="009D251D">
              <w:rPr>
                <w:color w:val="000000"/>
                <w:sz w:val="20"/>
                <w:szCs w:val="20"/>
              </w:rPr>
              <w:t>на начало очередного финансового года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6826D4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B538C" w:rsidRPr="00912FA2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EB538C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5.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 под</w:t>
      </w:r>
      <w:r w:rsidRPr="00912FA2">
        <w:rPr>
          <w:szCs w:val="24"/>
        </w:rPr>
        <w:t xml:space="preserve">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 w:rsidR="00D821A6">
        <w:rPr>
          <w:szCs w:val="24"/>
        </w:rPr>
        <w:t>на 2016 - 2020</w:t>
      </w:r>
      <w:r>
        <w:rPr>
          <w:szCs w:val="24"/>
        </w:rPr>
        <w:t xml:space="preserve"> годы 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</w:t>
      </w:r>
      <w:r w:rsidR="00D821A6">
        <w:rPr>
          <w:szCs w:val="24"/>
        </w:rPr>
        <w:t>ьного образования» на 2016 - 2020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</w:tcPr>
          <w:p w:rsidR="00EB538C" w:rsidRPr="00094FCC" w:rsidRDefault="00DD668A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</w:t>
            </w:r>
            <w:r>
              <w:rPr>
                <w:sz w:val="18"/>
                <w:szCs w:val="18"/>
              </w:rPr>
              <w:t xml:space="preserve"> основного </w:t>
            </w:r>
            <w:r w:rsidRPr="0077002E">
              <w:rPr>
                <w:sz w:val="18"/>
                <w:szCs w:val="18"/>
              </w:rPr>
              <w:t>мероприятия,  мероприятия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B538C" w:rsidRPr="00094FCC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B538C" w:rsidRDefault="00EB538C" w:rsidP="00DD66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538C">
              <w:rPr>
                <w:b/>
                <w:bCs/>
                <w:color w:val="000000"/>
                <w:sz w:val="18"/>
                <w:szCs w:val="18"/>
              </w:rPr>
              <w:t xml:space="preserve">Подпрограмма «Повышение финансовой устойчивости бюджетов муниципальных образований Зиминского района» 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EB538C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6.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под</w:t>
      </w:r>
      <w:r w:rsidRPr="00912FA2">
        <w:rPr>
          <w:szCs w:val="24"/>
        </w:rPr>
        <w:t xml:space="preserve">программы </w:t>
      </w:r>
      <w:r w:rsidR="000E6070"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 w:rsidR="000E6070">
        <w:rPr>
          <w:rFonts w:eastAsia="Times New Roman"/>
          <w:bCs/>
          <w:color w:val="000000"/>
          <w:szCs w:val="24"/>
          <w:lang w:eastAsia="ru-RU"/>
        </w:rPr>
        <w:t>кого района»</w:t>
      </w:r>
      <w:r w:rsidR="00D821A6">
        <w:rPr>
          <w:szCs w:val="24"/>
        </w:rPr>
        <w:t xml:space="preserve"> на 2016 - 2020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D821A6">
        <w:rPr>
          <w:szCs w:val="24"/>
        </w:rPr>
        <w:t>20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1276"/>
        <w:gridCol w:w="1276"/>
        <w:gridCol w:w="1240"/>
      </w:tblGrid>
      <w:tr w:rsidR="00E7322D" w:rsidRPr="00713A3B" w:rsidTr="004E0E40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AC3187" w:rsidRDefault="00E7322D" w:rsidP="00E732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AC3187" w:rsidRDefault="00E7322D" w:rsidP="00E732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0E6070" w:rsidRDefault="00E7322D" w:rsidP="00E7322D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Расходы местного бюджета</w:t>
            </w:r>
          </w:p>
          <w:p w:rsidR="00E7322D" w:rsidRPr="000E6070" w:rsidRDefault="00E7322D" w:rsidP="00E7322D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(тыс. рублей)</w:t>
            </w:r>
          </w:p>
        </w:tc>
      </w:tr>
      <w:tr w:rsidR="00EB538C" w:rsidRPr="00713A3B" w:rsidTr="004E0E40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0E6070" w:rsidRPr="00D174AF" w:rsidTr="000E6070">
        <w:trPr>
          <w:trHeight w:val="34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E7322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E6070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</w:t>
            </w:r>
            <w:r w:rsidR="00E7322D">
              <w:rPr>
                <w:b/>
                <w:bCs/>
                <w:color w:val="000000"/>
                <w:sz w:val="20"/>
                <w:szCs w:val="20"/>
              </w:rPr>
              <w:t xml:space="preserve"> образований Зиминского района»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0E6070" w:rsidRPr="00D174AF" w:rsidTr="00F71182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6B6164">
        <w:trPr>
          <w:trHeight w:val="34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rPr>
                <w:color w:val="000000"/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43DE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6070">
        <w:trPr>
          <w:trHeight w:val="3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4E0E40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EB538C" w:rsidRPr="006523D0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370748" w:rsidRDefault="00370748" w:rsidP="00E7322D">
      <w:pPr>
        <w:spacing w:after="0" w:line="240" w:lineRule="auto"/>
        <w:ind w:firstLine="851"/>
        <w:rPr>
          <w:b/>
          <w:bCs/>
        </w:rPr>
      </w:pPr>
    </w:p>
    <w:sectPr w:rsidR="00370748" w:rsidSect="000B3CD4">
      <w:pgSz w:w="11906" w:h="16838"/>
      <w:pgMar w:top="568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7C8" w:rsidRDefault="004907C8" w:rsidP="00734F3D">
      <w:pPr>
        <w:spacing w:after="0" w:line="240" w:lineRule="auto"/>
      </w:pPr>
      <w:r>
        <w:separator/>
      </w:r>
    </w:p>
  </w:endnote>
  <w:endnote w:type="continuationSeparator" w:id="0">
    <w:p w:rsidR="004907C8" w:rsidRDefault="004907C8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7C8" w:rsidRDefault="004907C8" w:rsidP="00734F3D">
      <w:pPr>
        <w:spacing w:after="0" w:line="240" w:lineRule="auto"/>
      </w:pPr>
      <w:r>
        <w:separator/>
      </w:r>
    </w:p>
  </w:footnote>
  <w:footnote w:type="continuationSeparator" w:id="0">
    <w:p w:rsidR="004907C8" w:rsidRDefault="004907C8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C5725C16"/>
    <w:lvl w:ilvl="0" w:tplc="0CC8A2E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7">
    <w:nsid w:val="32731995"/>
    <w:multiLevelType w:val="hybridMultilevel"/>
    <w:tmpl w:val="C63A5A64"/>
    <w:lvl w:ilvl="0" w:tplc="774E81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C832E0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675549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6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F90CB3"/>
    <w:multiLevelType w:val="hybridMultilevel"/>
    <w:tmpl w:val="4F5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D138E5"/>
    <w:multiLevelType w:val="hybridMultilevel"/>
    <w:tmpl w:val="938C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3"/>
  </w:num>
  <w:num w:numId="5">
    <w:abstractNumId w:val="25"/>
  </w:num>
  <w:num w:numId="6">
    <w:abstractNumId w:val="26"/>
  </w:num>
  <w:num w:numId="7">
    <w:abstractNumId w:val="5"/>
  </w:num>
  <w:num w:numId="8">
    <w:abstractNumId w:val="23"/>
  </w:num>
  <w:num w:numId="9">
    <w:abstractNumId w:val="19"/>
  </w:num>
  <w:num w:numId="10">
    <w:abstractNumId w:val="16"/>
  </w:num>
  <w:num w:numId="11">
    <w:abstractNumId w:val="6"/>
  </w:num>
  <w:num w:numId="12">
    <w:abstractNumId w:val="17"/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8"/>
  </w:num>
  <w:num w:numId="21">
    <w:abstractNumId w:val="2"/>
  </w:num>
  <w:num w:numId="22">
    <w:abstractNumId w:val="12"/>
  </w:num>
  <w:num w:numId="23">
    <w:abstractNumId w:val="27"/>
  </w:num>
  <w:num w:numId="24">
    <w:abstractNumId w:val="9"/>
  </w:num>
  <w:num w:numId="25">
    <w:abstractNumId w:val="20"/>
  </w:num>
  <w:num w:numId="26">
    <w:abstractNumId w:val="8"/>
  </w:num>
  <w:num w:numId="27">
    <w:abstractNumId w:val="7"/>
  </w:num>
  <w:num w:numId="28">
    <w:abstractNumId w:val="2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71C"/>
    <w:rsid w:val="0001789B"/>
    <w:rsid w:val="000208DF"/>
    <w:rsid w:val="00021B18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2DE"/>
    <w:rsid w:val="00062641"/>
    <w:rsid w:val="00062F25"/>
    <w:rsid w:val="0006447C"/>
    <w:rsid w:val="00066A1D"/>
    <w:rsid w:val="00067E33"/>
    <w:rsid w:val="00071E8D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28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3CD4"/>
    <w:rsid w:val="000B4CE1"/>
    <w:rsid w:val="000B5076"/>
    <w:rsid w:val="000B78C7"/>
    <w:rsid w:val="000B7E95"/>
    <w:rsid w:val="000B7FF2"/>
    <w:rsid w:val="000C012B"/>
    <w:rsid w:val="000C092E"/>
    <w:rsid w:val="000C2015"/>
    <w:rsid w:val="000C2082"/>
    <w:rsid w:val="000C27D0"/>
    <w:rsid w:val="000C2EB7"/>
    <w:rsid w:val="000C2FC3"/>
    <w:rsid w:val="000C339A"/>
    <w:rsid w:val="000C349B"/>
    <w:rsid w:val="000C3BB3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70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0B2C"/>
    <w:rsid w:val="0012116B"/>
    <w:rsid w:val="001211C2"/>
    <w:rsid w:val="00122097"/>
    <w:rsid w:val="00123E33"/>
    <w:rsid w:val="001244F4"/>
    <w:rsid w:val="00124C04"/>
    <w:rsid w:val="001255BB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365D"/>
    <w:rsid w:val="0014383E"/>
    <w:rsid w:val="001452A5"/>
    <w:rsid w:val="001453B6"/>
    <w:rsid w:val="00147EDC"/>
    <w:rsid w:val="001508AD"/>
    <w:rsid w:val="00150D5F"/>
    <w:rsid w:val="00150E3F"/>
    <w:rsid w:val="00151AAF"/>
    <w:rsid w:val="001538C4"/>
    <w:rsid w:val="00154D41"/>
    <w:rsid w:val="00155111"/>
    <w:rsid w:val="00157550"/>
    <w:rsid w:val="001602B3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01FF"/>
    <w:rsid w:val="00181236"/>
    <w:rsid w:val="00181A0F"/>
    <w:rsid w:val="00181B94"/>
    <w:rsid w:val="00182EE4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B4E"/>
    <w:rsid w:val="00197ED9"/>
    <w:rsid w:val="001A0415"/>
    <w:rsid w:val="001A0936"/>
    <w:rsid w:val="001A17F2"/>
    <w:rsid w:val="001A190A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549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7D9"/>
    <w:rsid w:val="00222055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3304"/>
    <w:rsid w:val="002434DD"/>
    <w:rsid w:val="00243A7D"/>
    <w:rsid w:val="002441D0"/>
    <w:rsid w:val="0024479B"/>
    <w:rsid w:val="002503F7"/>
    <w:rsid w:val="00250F28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53D0"/>
    <w:rsid w:val="00265D0A"/>
    <w:rsid w:val="00265FBE"/>
    <w:rsid w:val="00266724"/>
    <w:rsid w:val="00266CF3"/>
    <w:rsid w:val="00267527"/>
    <w:rsid w:val="00271584"/>
    <w:rsid w:val="0027158D"/>
    <w:rsid w:val="00274EAE"/>
    <w:rsid w:val="00275018"/>
    <w:rsid w:val="002758B5"/>
    <w:rsid w:val="00275D2C"/>
    <w:rsid w:val="002764F1"/>
    <w:rsid w:val="00276D2F"/>
    <w:rsid w:val="00277F2C"/>
    <w:rsid w:val="00281E62"/>
    <w:rsid w:val="00282F5C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8B8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686D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10923"/>
    <w:rsid w:val="003115F5"/>
    <w:rsid w:val="00311A89"/>
    <w:rsid w:val="00311EFC"/>
    <w:rsid w:val="00312871"/>
    <w:rsid w:val="003142E7"/>
    <w:rsid w:val="00314E90"/>
    <w:rsid w:val="003153A3"/>
    <w:rsid w:val="00315814"/>
    <w:rsid w:val="00316ADA"/>
    <w:rsid w:val="00320A2F"/>
    <w:rsid w:val="00322F30"/>
    <w:rsid w:val="003247D9"/>
    <w:rsid w:val="00325EA2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5FDD"/>
    <w:rsid w:val="00336155"/>
    <w:rsid w:val="003375D8"/>
    <w:rsid w:val="003408F9"/>
    <w:rsid w:val="003418F1"/>
    <w:rsid w:val="003420F8"/>
    <w:rsid w:val="00342759"/>
    <w:rsid w:val="00342B89"/>
    <w:rsid w:val="00342BC3"/>
    <w:rsid w:val="0034319C"/>
    <w:rsid w:val="00343375"/>
    <w:rsid w:val="00345ED3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331"/>
    <w:rsid w:val="003655C7"/>
    <w:rsid w:val="00366BE6"/>
    <w:rsid w:val="00366CB8"/>
    <w:rsid w:val="00366E60"/>
    <w:rsid w:val="00370748"/>
    <w:rsid w:val="00370AF2"/>
    <w:rsid w:val="00371EE0"/>
    <w:rsid w:val="00372DBB"/>
    <w:rsid w:val="00374ABB"/>
    <w:rsid w:val="00374BC9"/>
    <w:rsid w:val="00374C8B"/>
    <w:rsid w:val="00376274"/>
    <w:rsid w:val="00376AE6"/>
    <w:rsid w:val="003807A9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6D5"/>
    <w:rsid w:val="003A5BEB"/>
    <w:rsid w:val="003A5FB2"/>
    <w:rsid w:val="003A6130"/>
    <w:rsid w:val="003A6658"/>
    <w:rsid w:val="003B1FA0"/>
    <w:rsid w:val="003B2206"/>
    <w:rsid w:val="003B2F51"/>
    <w:rsid w:val="003B360C"/>
    <w:rsid w:val="003B5D34"/>
    <w:rsid w:val="003B646F"/>
    <w:rsid w:val="003B6C29"/>
    <w:rsid w:val="003C1929"/>
    <w:rsid w:val="003C2CF0"/>
    <w:rsid w:val="003C3AC8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382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4373"/>
    <w:rsid w:val="0041580B"/>
    <w:rsid w:val="004173B6"/>
    <w:rsid w:val="00417E85"/>
    <w:rsid w:val="00420607"/>
    <w:rsid w:val="00421193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3220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6739"/>
    <w:rsid w:val="00447901"/>
    <w:rsid w:val="00447B6F"/>
    <w:rsid w:val="004511B9"/>
    <w:rsid w:val="00451F0D"/>
    <w:rsid w:val="00453A25"/>
    <w:rsid w:val="00454D70"/>
    <w:rsid w:val="00455620"/>
    <w:rsid w:val="00456AA9"/>
    <w:rsid w:val="004577F6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2B2"/>
    <w:rsid w:val="00484732"/>
    <w:rsid w:val="00484911"/>
    <w:rsid w:val="004850FC"/>
    <w:rsid w:val="0048562E"/>
    <w:rsid w:val="004861CE"/>
    <w:rsid w:val="00486724"/>
    <w:rsid w:val="004907C8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8B8"/>
    <w:rsid w:val="004A799F"/>
    <w:rsid w:val="004A7FA4"/>
    <w:rsid w:val="004B3377"/>
    <w:rsid w:val="004B3405"/>
    <w:rsid w:val="004B5730"/>
    <w:rsid w:val="004B7833"/>
    <w:rsid w:val="004C02E6"/>
    <w:rsid w:val="004C0424"/>
    <w:rsid w:val="004C08AC"/>
    <w:rsid w:val="004C21DB"/>
    <w:rsid w:val="004C29FD"/>
    <w:rsid w:val="004C6BE2"/>
    <w:rsid w:val="004D08BA"/>
    <w:rsid w:val="004D189E"/>
    <w:rsid w:val="004D580F"/>
    <w:rsid w:val="004D5B76"/>
    <w:rsid w:val="004D6372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4E47"/>
    <w:rsid w:val="004F51B7"/>
    <w:rsid w:val="004F5882"/>
    <w:rsid w:val="004F6631"/>
    <w:rsid w:val="004F687B"/>
    <w:rsid w:val="004F7E77"/>
    <w:rsid w:val="004F7EBD"/>
    <w:rsid w:val="005005CF"/>
    <w:rsid w:val="0050153A"/>
    <w:rsid w:val="005033AD"/>
    <w:rsid w:val="00503BBB"/>
    <w:rsid w:val="00503D09"/>
    <w:rsid w:val="005048C8"/>
    <w:rsid w:val="0051069A"/>
    <w:rsid w:val="00510C9A"/>
    <w:rsid w:val="00511D6A"/>
    <w:rsid w:val="0051209C"/>
    <w:rsid w:val="00513193"/>
    <w:rsid w:val="00513BF1"/>
    <w:rsid w:val="00513C3D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450"/>
    <w:rsid w:val="0054151B"/>
    <w:rsid w:val="00541E81"/>
    <w:rsid w:val="00543107"/>
    <w:rsid w:val="005449D9"/>
    <w:rsid w:val="00546811"/>
    <w:rsid w:val="005509D6"/>
    <w:rsid w:val="00551DE7"/>
    <w:rsid w:val="00552B8E"/>
    <w:rsid w:val="00552F2E"/>
    <w:rsid w:val="005534E4"/>
    <w:rsid w:val="005537F8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509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09C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1EB7"/>
    <w:rsid w:val="005C3935"/>
    <w:rsid w:val="005C5DF9"/>
    <w:rsid w:val="005C6F37"/>
    <w:rsid w:val="005D00AD"/>
    <w:rsid w:val="005D05BD"/>
    <w:rsid w:val="005D0D43"/>
    <w:rsid w:val="005D0F3A"/>
    <w:rsid w:val="005D250F"/>
    <w:rsid w:val="005D36FA"/>
    <w:rsid w:val="005D5704"/>
    <w:rsid w:val="005D6D84"/>
    <w:rsid w:val="005D7B95"/>
    <w:rsid w:val="005E067A"/>
    <w:rsid w:val="005E18D5"/>
    <w:rsid w:val="005E191A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52EC"/>
    <w:rsid w:val="0064628D"/>
    <w:rsid w:val="006468C6"/>
    <w:rsid w:val="00647AC4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164"/>
    <w:rsid w:val="006B6A1F"/>
    <w:rsid w:val="006B7C79"/>
    <w:rsid w:val="006C0DBB"/>
    <w:rsid w:val="006C1D42"/>
    <w:rsid w:val="006C1EFF"/>
    <w:rsid w:val="006C3E49"/>
    <w:rsid w:val="006C4DD5"/>
    <w:rsid w:val="006C4EFE"/>
    <w:rsid w:val="006C5FFD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1176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0BB"/>
    <w:rsid w:val="0079793B"/>
    <w:rsid w:val="00797CCB"/>
    <w:rsid w:val="00797F7C"/>
    <w:rsid w:val="007A01CF"/>
    <w:rsid w:val="007A0453"/>
    <w:rsid w:val="007A0A20"/>
    <w:rsid w:val="007A1363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0F83"/>
    <w:rsid w:val="007B1A6E"/>
    <w:rsid w:val="007B1D4D"/>
    <w:rsid w:val="007B2F5B"/>
    <w:rsid w:val="007B3241"/>
    <w:rsid w:val="007B402E"/>
    <w:rsid w:val="007B45CF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03C"/>
    <w:rsid w:val="007F7274"/>
    <w:rsid w:val="00801BC6"/>
    <w:rsid w:val="00804196"/>
    <w:rsid w:val="008052D1"/>
    <w:rsid w:val="00806358"/>
    <w:rsid w:val="00811AF1"/>
    <w:rsid w:val="00813096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3D9B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4A2B"/>
    <w:rsid w:val="00834AA1"/>
    <w:rsid w:val="008359A4"/>
    <w:rsid w:val="0083682C"/>
    <w:rsid w:val="00836866"/>
    <w:rsid w:val="0083751E"/>
    <w:rsid w:val="00837861"/>
    <w:rsid w:val="008401E2"/>
    <w:rsid w:val="00840FB4"/>
    <w:rsid w:val="00841E09"/>
    <w:rsid w:val="00843036"/>
    <w:rsid w:val="00843AFF"/>
    <w:rsid w:val="00844787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F2C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1E28"/>
    <w:rsid w:val="008B1EBE"/>
    <w:rsid w:val="008B32B1"/>
    <w:rsid w:val="008B461C"/>
    <w:rsid w:val="008B4E2C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6016"/>
    <w:rsid w:val="008D75D0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0767D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30A3"/>
    <w:rsid w:val="009324B6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BFE"/>
    <w:rsid w:val="00941E3A"/>
    <w:rsid w:val="00941E44"/>
    <w:rsid w:val="00943655"/>
    <w:rsid w:val="009467FC"/>
    <w:rsid w:val="00950CC5"/>
    <w:rsid w:val="00951591"/>
    <w:rsid w:val="0095178A"/>
    <w:rsid w:val="009524B3"/>
    <w:rsid w:val="00953061"/>
    <w:rsid w:val="00954D93"/>
    <w:rsid w:val="0095592C"/>
    <w:rsid w:val="00955B08"/>
    <w:rsid w:val="00955B69"/>
    <w:rsid w:val="00960752"/>
    <w:rsid w:val="0096137B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31F7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420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774"/>
    <w:rsid w:val="009B3B51"/>
    <w:rsid w:val="009B5A3A"/>
    <w:rsid w:val="009C287E"/>
    <w:rsid w:val="009C2AD4"/>
    <w:rsid w:val="009C3B5D"/>
    <w:rsid w:val="009C40CE"/>
    <w:rsid w:val="009C4725"/>
    <w:rsid w:val="009C550F"/>
    <w:rsid w:val="009C6F6A"/>
    <w:rsid w:val="009C7021"/>
    <w:rsid w:val="009D03A2"/>
    <w:rsid w:val="009D0448"/>
    <w:rsid w:val="009D065D"/>
    <w:rsid w:val="009D1276"/>
    <w:rsid w:val="009D1868"/>
    <w:rsid w:val="009D19B1"/>
    <w:rsid w:val="009D1C6A"/>
    <w:rsid w:val="009D251D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97D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5444"/>
    <w:rsid w:val="009F6000"/>
    <w:rsid w:val="009F6A21"/>
    <w:rsid w:val="009F72AF"/>
    <w:rsid w:val="00A014C3"/>
    <w:rsid w:val="00A01A87"/>
    <w:rsid w:val="00A02950"/>
    <w:rsid w:val="00A02BE8"/>
    <w:rsid w:val="00A033B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635F"/>
    <w:rsid w:val="00A26509"/>
    <w:rsid w:val="00A268EF"/>
    <w:rsid w:val="00A26EBE"/>
    <w:rsid w:val="00A310B2"/>
    <w:rsid w:val="00A31859"/>
    <w:rsid w:val="00A322CD"/>
    <w:rsid w:val="00A325BD"/>
    <w:rsid w:val="00A3333E"/>
    <w:rsid w:val="00A34464"/>
    <w:rsid w:val="00A347B5"/>
    <w:rsid w:val="00A35005"/>
    <w:rsid w:val="00A35064"/>
    <w:rsid w:val="00A35B4B"/>
    <w:rsid w:val="00A3620E"/>
    <w:rsid w:val="00A36A74"/>
    <w:rsid w:val="00A40A7B"/>
    <w:rsid w:val="00A422B7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891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0D5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4B1D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A45"/>
    <w:rsid w:val="00AF5DA6"/>
    <w:rsid w:val="00AF60BE"/>
    <w:rsid w:val="00AF6916"/>
    <w:rsid w:val="00AF6B20"/>
    <w:rsid w:val="00AF7F67"/>
    <w:rsid w:val="00B00950"/>
    <w:rsid w:val="00B00CB8"/>
    <w:rsid w:val="00B01577"/>
    <w:rsid w:val="00B0198C"/>
    <w:rsid w:val="00B020D1"/>
    <w:rsid w:val="00B02833"/>
    <w:rsid w:val="00B02857"/>
    <w:rsid w:val="00B02AAC"/>
    <w:rsid w:val="00B04838"/>
    <w:rsid w:val="00B0491B"/>
    <w:rsid w:val="00B04FF8"/>
    <w:rsid w:val="00B0550D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40B0"/>
    <w:rsid w:val="00B24143"/>
    <w:rsid w:val="00B2482A"/>
    <w:rsid w:val="00B24D2D"/>
    <w:rsid w:val="00B253B6"/>
    <w:rsid w:val="00B25633"/>
    <w:rsid w:val="00B26C52"/>
    <w:rsid w:val="00B2787C"/>
    <w:rsid w:val="00B3037C"/>
    <w:rsid w:val="00B31504"/>
    <w:rsid w:val="00B31819"/>
    <w:rsid w:val="00B32C24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584E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2C4"/>
    <w:rsid w:val="00BD652C"/>
    <w:rsid w:val="00BD68E9"/>
    <w:rsid w:val="00BD6B12"/>
    <w:rsid w:val="00BD7DD4"/>
    <w:rsid w:val="00BE0FA7"/>
    <w:rsid w:val="00BE36E3"/>
    <w:rsid w:val="00BE453A"/>
    <w:rsid w:val="00BE4697"/>
    <w:rsid w:val="00BE4B28"/>
    <w:rsid w:val="00BE7033"/>
    <w:rsid w:val="00BE712E"/>
    <w:rsid w:val="00BE7C90"/>
    <w:rsid w:val="00BF0770"/>
    <w:rsid w:val="00BF2F55"/>
    <w:rsid w:val="00BF41D4"/>
    <w:rsid w:val="00BF4D39"/>
    <w:rsid w:val="00BF53AE"/>
    <w:rsid w:val="00BF5457"/>
    <w:rsid w:val="00BF5EDE"/>
    <w:rsid w:val="00BF7C33"/>
    <w:rsid w:val="00C00256"/>
    <w:rsid w:val="00C0694D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043E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7CD9"/>
    <w:rsid w:val="00C6125D"/>
    <w:rsid w:val="00C62177"/>
    <w:rsid w:val="00C62CDC"/>
    <w:rsid w:val="00C636FE"/>
    <w:rsid w:val="00C651FC"/>
    <w:rsid w:val="00C6560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91D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14D3"/>
    <w:rsid w:val="00CB1587"/>
    <w:rsid w:val="00CB202D"/>
    <w:rsid w:val="00CB3D85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1218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0BD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683"/>
    <w:rsid w:val="00D417F9"/>
    <w:rsid w:val="00D4347C"/>
    <w:rsid w:val="00D439A5"/>
    <w:rsid w:val="00D446A6"/>
    <w:rsid w:val="00D46555"/>
    <w:rsid w:val="00D46ADF"/>
    <w:rsid w:val="00D47FFC"/>
    <w:rsid w:val="00D50EB4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6B9"/>
    <w:rsid w:val="00D80D9A"/>
    <w:rsid w:val="00D81FD5"/>
    <w:rsid w:val="00D821A6"/>
    <w:rsid w:val="00D83383"/>
    <w:rsid w:val="00D838C8"/>
    <w:rsid w:val="00D84676"/>
    <w:rsid w:val="00D87E97"/>
    <w:rsid w:val="00D90191"/>
    <w:rsid w:val="00D912DB"/>
    <w:rsid w:val="00D915DA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68A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504E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2631"/>
    <w:rsid w:val="00E53530"/>
    <w:rsid w:val="00E541D7"/>
    <w:rsid w:val="00E5455B"/>
    <w:rsid w:val="00E547F3"/>
    <w:rsid w:val="00E54A93"/>
    <w:rsid w:val="00E56B33"/>
    <w:rsid w:val="00E572D4"/>
    <w:rsid w:val="00E57A7F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22D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185A"/>
    <w:rsid w:val="00E84602"/>
    <w:rsid w:val="00E8697A"/>
    <w:rsid w:val="00E86CAA"/>
    <w:rsid w:val="00E87819"/>
    <w:rsid w:val="00E901FC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431C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538C"/>
    <w:rsid w:val="00EB6977"/>
    <w:rsid w:val="00EB6FB2"/>
    <w:rsid w:val="00EB7212"/>
    <w:rsid w:val="00EB7B58"/>
    <w:rsid w:val="00EB7B91"/>
    <w:rsid w:val="00EC2816"/>
    <w:rsid w:val="00EC42DB"/>
    <w:rsid w:val="00EC5571"/>
    <w:rsid w:val="00EC5C75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3B1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36F4"/>
    <w:rsid w:val="00F237FB"/>
    <w:rsid w:val="00F25390"/>
    <w:rsid w:val="00F26D93"/>
    <w:rsid w:val="00F26F69"/>
    <w:rsid w:val="00F27B19"/>
    <w:rsid w:val="00F30611"/>
    <w:rsid w:val="00F3123E"/>
    <w:rsid w:val="00F3256A"/>
    <w:rsid w:val="00F327F0"/>
    <w:rsid w:val="00F32A07"/>
    <w:rsid w:val="00F35A37"/>
    <w:rsid w:val="00F35D51"/>
    <w:rsid w:val="00F3714D"/>
    <w:rsid w:val="00F3743D"/>
    <w:rsid w:val="00F37612"/>
    <w:rsid w:val="00F40092"/>
    <w:rsid w:val="00F404AA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EE2"/>
    <w:rsid w:val="00F60F16"/>
    <w:rsid w:val="00F61BD9"/>
    <w:rsid w:val="00F6267B"/>
    <w:rsid w:val="00F63A4A"/>
    <w:rsid w:val="00F63E0C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134F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B8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73B"/>
    <w:rsid w:val="00FC6B9C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44789-5E01-46FD-AAA2-4E6554AA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EB5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D9C07-48E3-4330-B003-3FC932B0C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3365</TotalTime>
  <Pages>8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408</cp:revision>
  <dcterms:created xsi:type="dcterms:W3CDTF">2015-06-05T09:24:00Z</dcterms:created>
  <dcterms:modified xsi:type="dcterms:W3CDTF">2018-04-19T06:09:00Z</dcterms:modified>
</cp:coreProperties>
</file>